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B625A" w14:textId="77777777" w:rsidR="005049F8" w:rsidRDefault="005049F8" w:rsidP="00776693">
      <w:pPr>
        <w:pStyle w:val="NormaleWeb"/>
        <w:spacing w:before="0" w:beforeAutospacing="0" w:after="0" w:afterAutospacing="0" w:line="246" w:lineRule="atLeast"/>
        <w:ind w:left="136" w:right="136"/>
        <w:outlineLvl w:val="0"/>
        <w:rPr>
          <w:rFonts w:ascii="Tahoma" w:hAnsi="Tahoma" w:cs="Tahoma"/>
          <w:color w:val="444444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color w:val="444444"/>
          <w:sz w:val="20"/>
          <w:szCs w:val="20"/>
        </w:rPr>
        <w:t>“</w:t>
      </w:r>
      <w:r>
        <w:rPr>
          <w:rStyle w:val="Enfasigrassetto"/>
          <w:rFonts w:ascii="inherit" w:hAnsi="inherit" w:cs="Tahoma"/>
          <w:color w:val="444444"/>
          <w:sz w:val="20"/>
          <w:szCs w:val="20"/>
        </w:rPr>
        <w:t xml:space="preserve">Le studentesse vogliono ‘contare’! Il mese delle </w:t>
      </w:r>
      <w:proofErr w:type="spellStart"/>
      <w:r>
        <w:rPr>
          <w:rStyle w:val="Enfasigrassetto"/>
          <w:rFonts w:ascii="inherit" w:hAnsi="inherit" w:cs="Tahoma"/>
          <w:color w:val="444444"/>
          <w:sz w:val="20"/>
          <w:szCs w:val="20"/>
        </w:rPr>
        <w:t>Stem</w:t>
      </w:r>
      <w:proofErr w:type="spellEnd"/>
      <w:r>
        <w:rPr>
          <w:rFonts w:ascii="Tahoma" w:hAnsi="Tahoma" w:cs="Tahoma"/>
          <w:color w:val="444444"/>
          <w:sz w:val="20"/>
          <w:szCs w:val="20"/>
        </w:rPr>
        <w:t>”</w:t>
      </w:r>
    </w:p>
    <w:p w14:paraId="2CD911BB" w14:textId="77777777" w:rsidR="005049F8" w:rsidRDefault="005049F8" w:rsidP="005049F8">
      <w:pPr>
        <w:pStyle w:val="NormaleWeb"/>
        <w:spacing w:before="0" w:beforeAutospacing="0" w:after="240" w:afterAutospacing="0" w:line="246" w:lineRule="atLeast"/>
        <w:ind w:left="136" w:right="136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>A seguito dell'</w:t>
      </w:r>
      <w:proofErr w:type="spellStart"/>
      <w:r>
        <w:rPr>
          <w:rFonts w:ascii="Tahoma" w:hAnsi="Tahoma" w:cs="Tahoma"/>
          <w:color w:val="444444"/>
          <w:sz w:val="20"/>
          <w:szCs w:val="20"/>
        </w:rPr>
        <w:t>niziativa</w:t>
      </w:r>
      <w:proofErr w:type="spellEnd"/>
      <w:r>
        <w:rPr>
          <w:rFonts w:ascii="Tahoma" w:hAnsi="Tahoma" w:cs="Tahoma"/>
          <w:color w:val="444444"/>
          <w:sz w:val="20"/>
          <w:szCs w:val="20"/>
        </w:rPr>
        <w:t xml:space="preserve"> del </w:t>
      </w:r>
      <w:proofErr w:type="spellStart"/>
      <w:r>
        <w:rPr>
          <w:rFonts w:ascii="Tahoma" w:hAnsi="Tahoma" w:cs="Tahoma"/>
          <w:color w:val="444444"/>
          <w:sz w:val="20"/>
          <w:szCs w:val="20"/>
        </w:rPr>
        <w:t>Miur</w:t>
      </w:r>
      <w:proofErr w:type="spellEnd"/>
      <w:r>
        <w:rPr>
          <w:rFonts w:ascii="Tahoma" w:hAnsi="Tahoma" w:cs="Tahoma"/>
          <w:color w:val="444444"/>
          <w:sz w:val="20"/>
          <w:szCs w:val="20"/>
        </w:rPr>
        <w:t xml:space="preserve"> in collaborazione con il Dipartimento delle Pari opportunità della Presidenza del Consiglio, per la promozione di innovazione e scienza nelle scuole tra le ragazze e i ragazzi, oltre gli stereotipi di genere, il Soroptimist Club di Brindisi ha proposto a tutte le studentesse delle classi quarte un incontro alla presenza di donne che hanno scelto delle facoltà universitarie e percorsi lavorativi che sono quasi sempre appartenuti agli uomini.</w:t>
      </w:r>
    </w:p>
    <w:p w14:paraId="1E89F027" w14:textId="77777777" w:rsidR="005049F8" w:rsidRDefault="005049F8" w:rsidP="005049F8">
      <w:pPr>
        <w:pStyle w:val="NormaleWeb"/>
        <w:spacing w:before="0" w:beforeAutospacing="0" w:after="240" w:afterAutospacing="0" w:line="246" w:lineRule="atLeast"/>
        <w:ind w:left="136" w:right="136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 xml:space="preserve">Solo il 38% delle studentesse italiane indirizza il proprio percorso formativo verso le discipline cosiddette </w:t>
      </w:r>
      <w:proofErr w:type="spellStart"/>
      <w:r>
        <w:rPr>
          <w:rFonts w:ascii="Tahoma" w:hAnsi="Tahoma" w:cs="Tahoma"/>
          <w:color w:val="444444"/>
          <w:sz w:val="20"/>
          <w:szCs w:val="20"/>
        </w:rPr>
        <w:t>Stem</w:t>
      </w:r>
      <w:proofErr w:type="spellEnd"/>
      <w:r>
        <w:rPr>
          <w:rFonts w:ascii="Tahoma" w:hAnsi="Tahoma" w:cs="Tahoma"/>
          <w:color w:val="444444"/>
          <w:sz w:val="20"/>
          <w:szCs w:val="20"/>
        </w:rPr>
        <w:t xml:space="preserve"> – Science, </w:t>
      </w:r>
      <w:proofErr w:type="spellStart"/>
      <w:r>
        <w:rPr>
          <w:rFonts w:ascii="Tahoma" w:hAnsi="Tahoma" w:cs="Tahoma"/>
          <w:color w:val="444444"/>
          <w:sz w:val="20"/>
          <w:szCs w:val="20"/>
        </w:rPr>
        <w:t>technology</w:t>
      </w:r>
      <w:proofErr w:type="spellEnd"/>
      <w:r>
        <w:rPr>
          <w:rFonts w:ascii="Tahoma" w:hAnsi="Tahoma" w:cs="Tahoma"/>
          <w:color w:val="444444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444444"/>
          <w:sz w:val="20"/>
          <w:szCs w:val="20"/>
        </w:rPr>
        <w:t>engineering</w:t>
      </w:r>
      <w:proofErr w:type="spellEnd"/>
      <w:r>
        <w:rPr>
          <w:rFonts w:ascii="Tahoma" w:hAnsi="Tahoma" w:cs="Tahoma"/>
          <w:color w:val="444444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444444"/>
          <w:sz w:val="20"/>
          <w:szCs w:val="20"/>
        </w:rPr>
        <w:t>mathematics</w:t>
      </w:r>
      <w:proofErr w:type="spellEnd"/>
      <w:r>
        <w:rPr>
          <w:rFonts w:ascii="Tahoma" w:hAnsi="Tahoma" w:cs="Tahoma"/>
          <w:color w:val="444444"/>
          <w:sz w:val="20"/>
          <w:szCs w:val="20"/>
        </w:rPr>
        <w:t xml:space="preserve"> – spesso per ostacoli culturali dettati da stereotipi che vogliono le donne scarsamente predisposte a queste materie. Dall’8 marzo all’8 aprile, gli istituti scolastici potranno riflettere sul fenomeno e proporre o aderire ad iniziative sul tema con l’obiettivo di fare accrescere la consapevolezza nelle studentesse e negli studenti dell’irrinunciabilità del proprio pari contributo allo sviluppo sociale e culturale del Paese, anche in ambiti ritenuti tradizionalmente ed erroneamente poco attrattivi per le donne.</w:t>
      </w:r>
    </w:p>
    <w:p w14:paraId="2CCECB01" w14:textId="77777777" w:rsidR="005049F8" w:rsidRDefault="005049F8" w:rsidP="005049F8">
      <w:pPr>
        <w:pStyle w:val="NormaleWeb"/>
        <w:spacing w:before="0" w:beforeAutospacing="0" w:after="240" w:afterAutospacing="0" w:line="246" w:lineRule="atLeast"/>
        <w:ind w:left="136" w:right="136"/>
        <w:jc w:val="both"/>
        <w:rPr>
          <w:rFonts w:ascii="Tahoma" w:hAnsi="Tahoma" w:cs="Tahoma"/>
          <w:color w:val="444444"/>
          <w:sz w:val="20"/>
          <w:szCs w:val="20"/>
        </w:rPr>
      </w:pPr>
      <w:proofErr w:type="gramStart"/>
      <w:r>
        <w:rPr>
          <w:rFonts w:ascii="Tahoma" w:hAnsi="Tahoma" w:cs="Tahoma"/>
          <w:color w:val="444444"/>
          <w:sz w:val="20"/>
          <w:szCs w:val="20"/>
        </w:rPr>
        <w:t>Ciò  per</w:t>
      </w:r>
      <w:proofErr w:type="gramEnd"/>
      <w:r>
        <w:rPr>
          <w:rFonts w:ascii="Tahoma" w:hAnsi="Tahoma" w:cs="Tahoma"/>
          <w:color w:val="444444"/>
          <w:sz w:val="20"/>
          <w:szCs w:val="20"/>
        </w:rPr>
        <w:t xml:space="preserve"> sviluppare sempre di più competenze in un campo, quello delle scienze e dell’innovazione tecnologica, foriero di continui sviluppi; dall’altro, innescare una modalità diversa ed efficace di lotta a uno stereotipo di genere che conduce a un divario tra maschi e femmine in questi ambiti sia interno al percorso di studi che nelle scelte di orientamento prima e professionali poi”.</w:t>
      </w:r>
    </w:p>
    <w:p w14:paraId="144EC01B" w14:textId="77777777" w:rsidR="005049F8" w:rsidRDefault="005049F8" w:rsidP="005049F8">
      <w:pPr>
        <w:pStyle w:val="NormaleWeb"/>
        <w:spacing w:before="0" w:beforeAutospacing="0" w:after="240" w:afterAutospacing="0" w:line="246" w:lineRule="atLeast"/>
        <w:ind w:left="136" w:right="136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 xml:space="preserve"> Un cammino nuovo e serio per l’affermazione dei diritti e di lotta contro le discriminazioni. Qualsiasi tipo di discriminazione. E per farlo non dobbiamo intervenire soltanto sugli effetti di un problema, ma anche prevenirlo e aiutare le nuove generazioni ad acquisire consapevolezza delle proprie capacità. Agire su uno stereotipo come la scarsa predisposizione delle ragazze alle discipline </w:t>
      </w:r>
      <w:proofErr w:type="spellStart"/>
      <w:r>
        <w:rPr>
          <w:rFonts w:ascii="Tahoma" w:hAnsi="Tahoma" w:cs="Tahoma"/>
          <w:color w:val="444444"/>
          <w:sz w:val="20"/>
          <w:szCs w:val="20"/>
        </w:rPr>
        <w:t>Stem</w:t>
      </w:r>
      <w:proofErr w:type="spellEnd"/>
      <w:r>
        <w:rPr>
          <w:rFonts w:ascii="Tahoma" w:hAnsi="Tahoma" w:cs="Tahoma"/>
          <w:color w:val="444444"/>
          <w:sz w:val="20"/>
          <w:szCs w:val="20"/>
        </w:rPr>
        <w:t xml:space="preserve"> indica una via, induce a una riflessione, comporta un coinvolgimento formativo ed educativo non solo delle studentesse, ma anche e soprattutto degli studenti. E, indubbiamente, anche dei docenti e dei genitori, che spesso trasmettono inconsapevolmente stereotipi di questo tipo. </w:t>
      </w:r>
      <w:proofErr w:type="spellStart"/>
      <w:r>
        <w:rPr>
          <w:rFonts w:ascii="Tahoma" w:hAnsi="Tahoma" w:cs="Tahoma"/>
          <w:color w:val="444444"/>
          <w:sz w:val="20"/>
          <w:szCs w:val="20"/>
        </w:rPr>
        <w:t>ntro</w:t>
      </w:r>
      <w:proofErr w:type="spellEnd"/>
      <w:r>
        <w:rPr>
          <w:rFonts w:ascii="Tahoma" w:hAnsi="Tahoma" w:cs="Tahoma"/>
          <w:color w:val="444444"/>
          <w:sz w:val="20"/>
          <w:szCs w:val="20"/>
        </w:rPr>
        <w:t xml:space="preserve"> presso l'Autorità Portuale di Brindisi organizzato dal Soroptimist Club di Brindisi.</w:t>
      </w:r>
    </w:p>
    <w:p w14:paraId="2C2C7E03" w14:textId="77777777" w:rsidR="00D375DF" w:rsidRDefault="00D375DF"/>
    <w:sectPr w:rsidR="00D375DF" w:rsidSect="00D375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049F8"/>
    <w:rsid w:val="003C777F"/>
    <w:rsid w:val="005049F8"/>
    <w:rsid w:val="00776693"/>
    <w:rsid w:val="00D3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6C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375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0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04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Macintosh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</dc:creator>
  <cp:lastModifiedBy>Utente di Microsoft Office</cp:lastModifiedBy>
  <cp:revision>2</cp:revision>
  <dcterms:created xsi:type="dcterms:W3CDTF">2017-04-10T07:51:00Z</dcterms:created>
  <dcterms:modified xsi:type="dcterms:W3CDTF">2017-04-10T07:51:00Z</dcterms:modified>
</cp:coreProperties>
</file>